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FF01" w14:textId="6B4F0EBB" w:rsidR="000A4EE0" w:rsidRPr="00917C88" w:rsidRDefault="008571C7">
      <w:pPr>
        <w:rPr>
          <w:b/>
          <w:sz w:val="28"/>
          <w:szCs w:val="28"/>
        </w:rPr>
      </w:pPr>
      <w:r w:rsidRPr="00917C88">
        <w:rPr>
          <w:b/>
          <w:sz w:val="28"/>
          <w:szCs w:val="28"/>
        </w:rPr>
        <w:t>The Church on Mission: “Spirit-led Faithfulness with Gospel Message”</w:t>
      </w:r>
    </w:p>
    <w:p w14:paraId="6945A139" w14:textId="274B72C0" w:rsidR="008571C7" w:rsidRPr="00917C88" w:rsidRDefault="008571C7">
      <w:pPr>
        <w:rPr>
          <w:b/>
          <w:sz w:val="28"/>
          <w:szCs w:val="28"/>
        </w:rPr>
      </w:pPr>
      <w:r w:rsidRPr="00917C88">
        <w:rPr>
          <w:b/>
          <w:sz w:val="28"/>
          <w:szCs w:val="28"/>
        </w:rPr>
        <w:t>Acts 24:1-21;</w:t>
      </w:r>
      <w:r w:rsidR="001F5FC1">
        <w:rPr>
          <w:b/>
          <w:sz w:val="28"/>
          <w:szCs w:val="28"/>
        </w:rPr>
        <w:t xml:space="preserve"> Acts 25:1-12; Acts 26:24-32</w:t>
      </w:r>
    </w:p>
    <w:p w14:paraId="3717AC17" w14:textId="0DF3513D" w:rsidR="008571C7" w:rsidRPr="00917C88" w:rsidRDefault="008571C7">
      <w:pPr>
        <w:rPr>
          <w:b/>
          <w:sz w:val="28"/>
          <w:szCs w:val="28"/>
        </w:rPr>
      </w:pPr>
      <w:r w:rsidRPr="00917C88">
        <w:rPr>
          <w:b/>
          <w:sz w:val="28"/>
          <w:szCs w:val="28"/>
        </w:rPr>
        <w:t>April 7, 2019</w:t>
      </w:r>
    </w:p>
    <w:p w14:paraId="78BFFEC5" w14:textId="789DD608" w:rsidR="00670557" w:rsidRDefault="00670557">
      <w:pPr>
        <w:rPr>
          <w:sz w:val="28"/>
          <w:szCs w:val="28"/>
        </w:rPr>
      </w:pPr>
    </w:p>
    <w:p w14:paraId="5A28E485" w14:textId="7B0E69B3" w:rsidR="00670557" w:rsidRPr="00745B9F" w:rsidRDefault="00F47980">
      <w:pPr>
        <w:rPr>
          <w:sz w:val="22"/>
          <w:szCs w:val="28"/>
        </w:rPr>
      </w:pPr>
      <w:r w:rsidRPr="00745B9F">
        <w:rPr>
          <w:sz w:val="22"/>
          <w:szCs w:val="28"/>
        </w:rPr>
        <w:t>“Therefore God has highly exalted him and bestowed on him the name that is above every name, so that at the name of Jesus every knee should bow, in heaven and on the earth and under the earth, and every tongue confess that Jesus Christ is Lord</w:t>
      </w:r>
      <w:proofErr w:type="gramStart"/>
      <w:r w:rsidRPr="00745B9F">
        <w:rPr>
          <w:sz w:val="22"/>
          <w:szCs w:val="28"/>
        </w:rPr>
        <w:t>…..</w:t>
      </w:r>
      <w:proofErr w:type="gramEnd"/>
      <w:r w:rsidRPr="00745B9F">
        <w:rPr>
          <w:sz w:val="22"/>
          <w:szCs w:val="28"/>
        </w:rPr>
        <w:t>”  Philippians 2:9-11</w:t>
      </w:r>
    </w:p>
    <w:p w14:paraId="46230028" w14:textId="47C9CEB4" w:rsidR="00D66B9C" w:rsidRPr="00745B9F" w:rsidRDefault="00D66B9C">
      <w:pPr>
        <w:rPr>
          <w:sz w:val="22"/>
          <w:szCs w:val="28"/>
        </w:rPr>
      </w:pPr>
    </w:p>
    <w:p w14:paraId="240BB6DE" w14:textId="70733691" w:rsidR="00D66B9C" w:rsidRPr="00745B9F" w:rsidRDefault="00D66B9C">
      <w:pPr>
        <w:rPr>
          <w:sz w:val="22"/>
          <w:szCs w:val="28"/>
        </w:rPr>
      </w:pPr>
    </w:p>
    <w:p w14:paraId="0F01434D" w14:textId="4D19E003" w:rsidR="00D66B9C" w:rsidRPr="00745B9F" w:rsidRDefault="00D66B9C">
      <w:pPr>
        <w:rPr>
          <w:b/>
          <w:sz w:val="22"/>
          <w:szCs w:val="28"/>
        </w:rPr>
      </w:pPr>
      <w:r w:rsidRPr="00745B9F">
        <w:rPr>
          <w:b/>
          <w:sz w:val="22"/>
          <w:szCs w:val="28"/>
        </w:rPr>
        <w:t xml:space="preserve">I.  </w:t>
      </w:r>
      <w:r w:rsidRPr="00745B9F">
        <w:rPr>
          <w:b/>
          <w:sz w:val="22"/>
          <w:szCs w:val="28"/>
          <w:u w:val="single"/>
        </w:rPr>
        <w:t>Felix:</w:t>
      </w:r>
      <w:r w:rsidRPr="00745B9F">
        <w:rPr>
          <w:b/>
          <w:sz w:val="22"/>
          <w:szCs w:val="28"/>
        </w:rPr>
        <w:t xml:space="preserve">  The Corrupt Ruler Who Feared Judgment. (Acts 24:22-27)</w:t>
      </w:r>
    </w:p>
    <w:p w14:paraId="74B3AE46" w14:textId="6760EB3C" w:rsidR="00D66B9C" w:rsidRPr="00745B9F" w:rsidRDefault="00D66B9C">
      <w:pPr>
        <w:rPr>
          <w:sz w:val="22"/>
          <w:szCs w:val="28"/>
        </w:rPr>
      </w:pPr>
    </w:p>
    <w:p w14:paraId="2D054BEF" w14:textId="421ED963" w:rsidR="00CA4D79" w:rsidRPr="00745B9F" w:rsidRDefault="00CA4D79" w:rsidP="00CA4D79">
      <w:pPr>
        <w:rPr>
          <w:sz w:val="22"/>
          <w:szCs w:val="28"/>
          <w:u w:val="single"/>
        </w:rPr>
      </w:pPr>
      <w:r w:rsidRPr="00745B9F">
        <w:rPr>
          <w:sz w:val="22"/>
          <w:szCs w:val="28"/>
        </w:rPr>
        <w:t xml:space="preserve">1.  Paul’s </w:t>
      </w:r>
      <w:r w:rsidRPr="00745B9F">
        <w:rPr>
          <w:sz w:val="22"/>
          <w:szCs w:val="28"/>
          <w:u w:val="single"/>
        </w:rPr>
        <w:t>Gospel Message</w:t>
      </w:r>
    </w:p>
    <w:p w14:paraId="61704E92" w14:textId="2357F20A" w:rsidR="00CA4D79" w:rsidRPr="00745B9F" w:rsidRDefault="00CA4D79" w:rsidP="004B691C">
      <w:pPr>
        <w:pStyle w:val="ListParagraph"/>
        <w:numPr>
          <w:ilvl w:val="0"/>
          <w:numId w:val="2"/>
        </w:numPr>
        <w:rPr>
          <w:sz w:val="22"/>
          <w:szCs w:val="28"/>
          <w:u w:val="single"/>
        </w:rPr>
      </w:pPr>
      <w:r w:rsidRPr="00745B9F">
        <w:rPr>
          <w:sz w:val="22"/>
          <w:szCs w:val="28"/>
          <w:u w:val="single"/>
        </w:rPr>
        <w:t>Righteousness.</w:t>
      </w:r>
    </w:p>
    <w:p w14:paraId="6D18032C" w14:textId="788BB97D" w:rsidR="00CA4D79" w:rsidRPr="00745B9F" w:rsidRDefault="00CA4D79" w:rsidP="004B691C">
      <w:pPr>
        <w:pStyle w:val="ListParagraph"/>
        <w:numPr>
          <w:ilvl w:val="0"/>
          <w:numId w:val="2"/>
        </w:numPr>
        <w:rPr>
          <w:sz w:val="22"/>
          <w:szCs w:val="28"/>
          <w:u w:val="single"/>
        </w:rPr>
      </w:pPr>
      <w:r w:rsidRPr="00745B9F">
        <w:rPr>
          <w:sz w:val="22"/>
          <w:szCs w:val="28"/>
          <w:u w:val="single"/>
        </w:rPr>
        <w:t>self-control.</w:t>
      </w:r>
    </w:p>
    <w:p w14:paraId="0C2D55F6" w14:textId="355564A7" w:rsidR="004B691C" w:rsidRPr="00745B9F" w:rsidRDefault="00CA4D79" w:rsidP="004B691C">
      <w:pPr>
        <w:pStyle w:val="ListParagraph"/>
        <w:numPr>
          <w:ilvl w:val="0"/>
          <w:numId w:val="2"/>
        </w:numPr>
        <w:rPr>
          <w:sz w:val="22"/>
          <w:szCs w:val="28"/>
          <w:u w:val="single"/>
        </w:rPr>
      </w:pPr>
      <w:r w:rsidRPr="00745B9F">
        <w:rPr>
          <w:sz w:val="22"/>
          <w:szCs w:val="28"/>
          <w:u w:val="single"/>
        </w:rPr>
        <w:t>The coming judgment.</w:t>
      </w:r>
    </w:p>
    <w:p w14:paraId="28032DEA" w14:textId="3F34BB59" w:rsidR="00CA4D79" w:rsidRPr="00745B9F" w:rsidRDefault="00CA4D79" w:rsidP="00CA4D79">
      <w:pPr>
        <w:rPr>
          <w:sz w:val="22"/>
          <w:szCs w:val="28"/>
        </w:rPr>
      </w:pPr>
    </w:p>
    <w:p w14:paraId="0DA763A6" w14:textId="2177388F" w:rsidR="00D66B9C" w:rsidRPr="00745B9F" w:rsidRDefault="00CA4D79">
      <w:pPr>
        <w:rPr>
          <w:sz w:val="22"/>
          <w:szCs w:val="28"/>
        </w:rPr>
      </w:pPr>
      <w:r w:rsidRPr="00745B9F">
        <w:rPr>
          <w:sz w:val="22"/>
          <w:szCs w:val="28"/>
        </w:rPr>
        <w:t xml:space="preserve">2.  The Timeless </w:t>
      </w:r>
      <w:r w:rsidRPr="00745B9F">
        <w:rPr>
          <w:sz w:val="22"/>
          <w:szCs w:val="28"/>
          <w:u w:val="single"/>
        </w:rPr>
        <w:t>Gospel Message</w:t>
      </w:r>
    </w:p>
    <w:p w14:paraId="75C18C01" w14:textId="57181404" w:rsidR="00CA4D79" w:rsidRPr="00745B9F" w:rsidRDefault="00CA4D79" w:rsidP="00CA4D79">
      <w:pPr>
        <w:pStyle w:val="ListParagraph"/>
        <w:numPr>
          <w:ilvl w:val="0"/>
          <w:numId w:val="4"/>
        </w:numPr>
        <w:rPr>
          <w:sz w:val="22"/>
          <w:szCs w:val="28"/>
          <w:u w:val="single"/>
        </w:rPr>
      </w:pPr>
      <w:r w:rsidRPr="00745B9F">
        <w:rPr>
          <w:sz w:val="22"/>
          <w:szCs w:val="28"/>
          <w:u w:val="single"/>
        </w:rPr>
        <w:t>Grace</w:t>
      </w:r>
    </w:p>
    <w:p w14:paraId="51C4CC6C" w14:textId="6C555E0E" w:rsidR="00CA4D79" w:rsidRPr="00745B9F" w:rsidRDefault="00CA4D79" w:rsidP="00CA4D79">
      <w:pPr>
        <w:pStyle w:val="ListParagraph"/>
        <w:numPr>
          <w:ilvl w:val="0"/>
          <w:numId w:val="4"/>
        </w:numPr>
        <w:rPr>
          <w:sz w:val="22"/>
          <w:szCs w:val="28"/>
          <w:u w:val="single"/>
        </w:rPr>
      </w:pPr>
      <w:r w:rsidRPr="00745B9F">
        <w:rPr>
          <w:sz w:val="22"/>
          <w:szCs w:val="28"/>
          <w:u w:val="single"/>
        </w:rPr>
        <w:t>Mercy</w:t>
      </w:r>
    </w:p>
    <w:p w14:paraId="22063806" w14:textId="75E9FB8C" w:rsidR="00CA4D79" w:rsidRPr="00745B9F" w:rsidRDefault="002370D5" w:rsidP="00CA4D79">
      <w:pPr>
        <w:pStyle w:val="ListParagraph"/>
        <w:numPr>
          <w:ilvl w:val="0"/>
          <w:numId w:val="4"/>
        </w:numPr>
        <w:rPr>
          <w:sz w:val="22"/>
          <w:szCs w:val="28"/>
          <w:u w:val="single"/>
        </w:rPr>
      </w:pPr>
      <w:r>
        <w:rPr>
          <w:sz w:val="22"/>
          <w:szCs w:val="28"/>
          <w:u w:val="single"/>
        </w:rPr>
        <w:t>Two Judg</w:t>
      </w:r>
      <w:bookmarkStart w:id="0" w:name="_GoBack"/>
      <w:bookmarkEnd w:id="0"/>
      <w:r w:rsidR="00CA4D79" w:rsidRPr="00745B9F">
        <w:rPr>
          <w:sz w:val="22"/>
          <w:szCs w:val="28"/>
          <w:u w:val="single"/>
        </w:rPr>
        <w:t>ments</w:t>
      </w:r>
    </w:p>
    <w:p w14:paraId="7C8DABBE" w14:textId="4B868FCD" w:rsidR="00BF6279" w:rsidRPr="00745B9F" w:rsidRDefault="00BF6279" w:rsidP="00BF6279">
      <w:pPr>
        <w:rPr>
          <w:sz w:val="22"/>
          <w:szCs w:val="28"/>
          <w:u w:val="single"/>
        </w:rPr>
      </w:pPr>
    </w:p>
    <w:p w14:paraId="04479AD2" w14:textId="77777777" w:rsidR="00BF6279" w:rsidRPr="00745B9F" w:rsidRDefault="00BF6279" w:rsidP="00BF6279">
      <w:pPr>
        <w:rPr>
          <w:sz w:val="22"/>
          <w:szCs w:val="28"/>
          <w:u w:val="single"/>
        </w:rPr>
      </w:pPr>
    </w:p>
    <w:p w14:paraId="34FBCE45" w14:textId="3B24F78C" w:rsidR="00D66B9C" w:rsidRPr="00745B9F" w:rsidRDefault="00D66B9C">
      <w:pPr>
        <w:rPr>
          <w:sz w:val="22"/>
          <w:szCs w:val="28"/>
        </w:rPr>
      </w:pPr>
    </w:p>
    <w:p w14:paraId="14397E78" w14:textId="1218E777" w:rsidR="00D66B9C" w:rsidRPr="00745B9F" w:rsidRDefault="00D66B9C">
      <w:pPr>
        <w:rPr>
          <w:b/>
          <w:sz w:val="22"/>
          <w:szCs w:val="28"/>
        </w:rPr>
      </w:pPr>
      <w:r w:rsidRPr="00745B9F">
        <w:rPr>
          <w:b/>
          <w:sz w:val="22"/>
          <w:szCs w:val="28"/>
        </w:rPr>
        <w:t xml:space="preserve">II.  </w:t>
      </w:r>
      <w:r w:rsidRPr="00745B9F">
        <w:rPr>
          <w:b/>
          <w:sz w:val="22"/>
          <w:szCs w:val="28"/>
          <w:u w:val="single"/>
        </w:rPr>
        <w:t>Festus:</w:t>
      </w:r>
      <w:r w:rsidRPr="00745B9F">
        <w:rPr>
          <w:b/>
          <w:sz w:val="22"/>
          <w:szCs w:val="28"/>
        </w:rPr>
        <w:t xml:space="preserve">  The Wavering Ruler </w:t>
      </w:r>
      <w:r w:rsidR="00961B10" w:rsidRPr="00745B9F">
        <w:rPr>
          <w:b/>
          <w:sz w:val="22"/>
          <w:szCs w:val="28"/>
        </w:rPr>
        <w:t>Who</w:t>
      </w:r>
      <w:r w:rsidRPr="00745B9F">
        <w:rPr>
          <w:b/>
          <w:sz w:val="22"/>
          <w:szCs w:val="28"/>
        </w:rPr>
        <w:t xml:space="preserve"> Shifted Responsibility.  (Acts 25:1-12)</w:t>
      </w:r>
    </w:p>
    <w:p w14:paraId="60748CF5" w14:textId="72506CD7" w:rsidR="00601F1B" w:rsidRPr="00745B9F" w:rsidRDefault="00601F1B">
      <w:pPr>
        <w:rPr>
          <w:b/>
          <w:sz w:val="22"/>
          <w:szCs w:val="28"/>
        </w:rPr>
      </w:pPr>
    </w:p>
    <w:p w14:paraId="751A371C" w14:textId="1A00EBB6" w:rsidR="00961B10" w:rsidRPr="00745B9F" w:rsidRDefault="00BF6279">
      <w:pPr>
        <w:rPr>
          <w:sz w:val="22"/>
          <w:szCs w:val="28"/>
        </w:rPr>
      </w:pPr>
      <w:r w:rsidRPr="00745B9F">
        <w:rPr>
          <w:sz w:val="22"/>
          <w:szCs w:val="28"/>
        </w:rPr>
        <w:t xml:space="preserve"> </w:t>
      </w:r>
      <w:r w:rsidR="00961B10" w:rsidRPr="00745B9F">
        <w:rPr>
          <w:sz w:val="22"/>
          <w:szCs w:val="28"/>
        </w:rPr>
        <w:t>“</w:t>
      </w:r>
      <w:proofErr w:type="gramStart"/>
      <w:r w:rsidR="00961B10" w:rsidRPr="00745B9F">
        <w:rPr>
          <w:sz w:val="22"/>
          <w:szCs w:val="28"/>
        </w:rPr>
        <w:t>….the</w:t>
      </w:r>
      <w:proofErr w:type="gramEnd"/>
      <w:r w:rsidR="00961B10" w:rsidRPr="00745B9F">
        <w:rPr>
          <w:sz w:val="22"/>
          <w:szCs w:val="28"/>
        </w:rPr>
        <w:t xml:space="preserve"> Lord stood by him and said, ‘Take courage, for as you have testified to the facts about me in Jerusalem, so you must testify also in Rome.”  Acts 23:11</w:t>
      </w:r>
    </w:p>
    <w:p w14:paraId="355DDE10" w14:textId="6D1CC8F4" w:rsidR="00A75315" w:rsidRPr="00745B9F" w:rsidRDefault="00A75315">
      <w:pPr>
        <w:rPr>
          <w:sz w:val="22"/>
          <w:szCs w:val="28"/>
        </w:rPr>
      </w:pPr>
    </w:p>
    <w:p w14:paraId="04561AE0" w14:textId="2B3E8ACF" w:rsidR="00A75315" w:rsidRPr="00745B9F" w:rsidRDefault="00A75315">
      <w:pPr>
        <w:rPr>
          <w:sz w:val="22"/>
          <w:szCs w:val="28"/>
        </w:rPr>
      </w:pPr>
      <w:r w:rsidRPr="00745B9F">
        <w:rPr>
          <w:sz w:val="22"/>
          <w:szCs w:val="28"/>
        </w:rPr>
        <w:t>Isaiah 55:8-9</w:t>
      </w:r>
    </w:p>
    <w:p w14:paraId="117B94A4" w14:textId="77777777" w:rsidR="00961B10" w:rsidRPr="00745B9F" w:rsidRDefault="00961B10">
      <w:pPr>
        <w:rPr>
          <w:sz w:val="22"/>
          <w:szCs w:val="28"/>
        </w:rPr>
      </w:pPr>
    </w:p>
    <w:p w14:paraId="731FD0CC" w14:textId="3CCFB943" w:rsidR="00D66B9C" w:rsidRPr="00745B9F" w:rsidRDefault="00D66B9C">
      <w:pPr>
        <w:rPr>
          <w:sz w:val="22"/>
          <w:szCs w:val="28"/>
        </w:rPr>
      </w:pPr>
    </w:p>
    <w:p w14:paraId="08031463" w14:textId="77777777" w:rsidR="00D66B9C" w:rsidRPr="00745B9F" w:rsidRDefault="00D66B9C">
      <w:pPr>
        <w:rPr>
          <w:sz w:val="22"/>
          <w:szCs w:val="28"/>
        </w:rPr>
      </w:pPr>
    </w:p>
    <w:p w14:paraId="7FA22592" w14:textId="326EEA81" w:rsidR="00D66B9C" w:rsidRPr="00745B9F" w:rsidRDefault="00D66B9C">
      <w:pPr>
        <w:rPr>
          <w:b/>
          <w:sz w:val="22"/>
          <w:szCs w:val="28"/>
        </w:rPr>
      </w:pPr>
      <w:r w:rsidRPr="00745B9F">
        <w:rPr>
          <w:b/>
          <w:sz w:val="22"/>
          <w:szCs w:val="28"/>
        </w:rPr>
        <w:t xml:space="preserve">III.  </w:t>
      </w:r>
      <w:r w:rsidRPr="00745B9F">
        <w:rPr>
          <w:b/>
          <w:sz w:val="22"/>
          <w:szCs w:val="28"/>
          <w:u w:val="single"/>
        </w:rPr>
        <w:t>Agrippa</w:t>
      </w:r>
      <w:r w:rsidRPr="00745B9F">
        <w:rPr>
          <w:b/>
          <w:sz w:val="22"/>
          <w:szCs w:val="28"/>
        </w:rPr>
        <w:t>:  The King Who Was Not Quite Persuaded.  (Acts 26:24-32)</w:t>
      </w:r>
    </w:p>
    <w:p w14:paraId="64272FCD" w14:textId="4E61BC9D" w:rsidR="003B1F8A" w:rsidRPr="00745B9F" w:rsidRDefault="003B1F8A">
      <w:pPr>
        <w:rPr>
          <w:b/>
          <w:sz w:val="22"/>
          <w:szCs w:val="28"/>
        </w:rPr>
      </w:pPr>
    </w:p>
    <w:p w14:paraId="69AED4F1" w14:textId="2162A622" w:rsidR="008F1471" w:rsidRPr="008F1471" w:rsidRDefault="008F1471" w:rsidP="008F1471">
      <w:pPr>
        <w:rPr>
          <w:sz w:val="28"/>
          <w:szCs w:val="28"/>
        </w:rPr>
      </w:pPr>
    </w:p>
    <w:sectPr w:rsidR="008F1471" w:rsidRPr="008F1471" w:rsidSect="009D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25B"/>
    <w:multiLevelType w:val="hybridMultilevel"/>
    <w:tmpl w:val="597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2EEB"/>
    <w:multiLevelType w:val="hybridMultilevel"/>
    <w:tmpl w:val="593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589E"/>
    <w:multiLevelType w:val="hybridMultilevel"/>
    <w:tmpl w:val="D6F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64840"/>
    <w:multiLevelType w:val="hybridMultilevel"/>
    <w:tmpl w:val="E962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9E1"/>
    <w:multiLevelType w:val="hybridMultilevel"/>
    <w:tmpl w:val="8DE8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C3CD5"/>
    <w:multiLevelType w:val="hybridMultilevel"/>
    <w:tmpl w:val="E6A8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C7"/>
    <w:rsid w:val="00020B28"/>
    <w:rsid w:val="00162432"/>
    <w:rsid w:val="0017436F"/>
    <w:rsid w:val="001F5FC1"/>
    <w:rsid w:val="002370D5"/>
    <w:rsid w:val="00312F03"/>
    <w:rsid w:val="003B1F8A"/>
    <w:rsid w:val="004B691C"/>
    <w:rsid w:val="00601F1B"/>
    <w:rsid w:val="00670557"/>
    <w:rsid w:val="0067736A"/>
    <w:rsid w:val="00745B9F"/>
    <w:rsid w:val="008571C7"/>
    <w:rsid w:val="008F1471"/>
    <w:rsid w:val="00917C88"/>
    <w:rsid w:val="00961B10"/>
    <w:rsid w:val="009D200D"/>
    <w:rsid w:val="00A75315"/>
    <w:rsid w:val="00B63285"/>
    <w:rsid w:val="00BD4E89"/>
    <w:rsid w:val="00BF6279"/>
    <w:rsid w:val="00CA4D79"/>
    <w:rsid w:val="00D66B9C"/>
    <w:rsid w:val="00F4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B783"/>
  <w15:chartTrackingRefBased/>
  <w15:docId w15:val="{D94654A7-6618-2947-AC99-66BB85C4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3</cp:revision>
  <dcterms:created xsi:type="dcterms:W3CDTF">2019-04-06T19:39:00Z</dcterms:created>
  <dcterms:modified xsi:type="dcterms:W3CDTF">2019-04-06T19:53:00Z</dcterms:modified>
</cp:coreProperties>
</file>